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240" w:lineRule="auto"/>
        <w:rPr>
          <w:b/>
          <w:sz w:val="36"/>
          <w:szCs w:val="36"/>
          <w:u w:val="single" w:color="auto"/>
        </w:rPr>
      </w:pPr>
      <w:r>
        <w:rPr>
          <w:rFonts w:hint="eastAsia"/>
          <w:b/>
          <w:sz w:val="36"/>
          <w:szCs w:val="36"/>
          <w:u w:val="single" w:color="auto"/>
        </w:rPr>
        <w:t>재능기부</w:t>
      </w:r>
      <w:r>
        <w:rPr>
          <w:rFonts w:hint="eastAsia"/>
          <w:b/>
          <w:sz w:val="36"/>
          <w:szCs w:val="36"/>
          <w:u w:val="single" w:color="auto"/>
        </w:rPr>
        <w:t xml:space="preserve"> </w:t>
      </w:r>
      <w:r>
        <w:rPr>
          <w:rFonts w:hint="eastAsia"/>
          <w:b/>
          <w:sz w:val="36"/>
          <w:szCs w:val="36"/>
          <w:u w:val="single" w:color="auto"/>
        </w:rPr>
        <w:t>멘토링</w:t>
      </w:r>
      <w:r>
        <w:rPr>
          <w:rFonts w:hint="eastAsia"/>
          <w:b/>
          <w:sz w:val="36"/>
          <w:szCs w:val="36"/>
          <w:u w:val="single" w:color="auto"/>
        </w:rPr>
        <w:t xml:space="preserve">활동 </w:t>
      </w:r>
      <w:r>
        <w:rPr>
          <w:rFonts w:hint="eastAsia"/>
          <w:b/>
          <w:sz w:val="36"/>
          <w:szCs w:val="36"/>
          <w:u w:val="single" w:color="auto"/>
        </w:rPr>
        <w:t xml:space="preserve">참가 </w:t>
      </w:r>
      <w:r>
        <w:rPr>
          <w:rFonts w:hint="eastAsia"/>
          <w:b/>
          <w:sz w:val="36"/>
          <w:szCs w:val="36"/>
          <w:u w:val="single" w:color="auto"/>
        </w:rPr>
        <w:t>단원 약력</w:t>
      </w:r>
      <w:r>
        <w:rPr>
          <w:rFonts w:hint="eastAsia"/>
          <w:b/>
          <w:sz w:val="36"/>
          <w:szCs w:val="36"/>
          <w:u w:val="single" w:color="auto"/>
        </w:rPr>
        <w:t>(</w:t>
      </w:r>
      <w:r>
        <w:rPr>
          <w:b/>
          <w:sz w:val="36"/>
          <w:szCs w:val="36"/>
          <w:u w:val="single" w:color="auto"/>
        </w:rPr>
        <w:t>’23.</w:t>
      </w:r>
      <w:r>
        <w:rPr>
          <w:b/>
          <w:sz w:val="36"/>
          <w:szCs w:val="36"/>
          <w:u w:val="single" w:color="auto"/>
        </w:rPr>
        <w:t>9.6</w:t>
      </w:r>
      <w:r>
        <w:rPr>
          <w:rFonts w:hint="eastAsia"/>
          <w:b/>
          <w:sz w:val="36"/>
          <w:szCs w:val="36"/>
          <w:u w:val="single" w:color="auto"/>
        </w:rPr>
        <w:t>)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678"/>
        <w:gridCol w:w="1444"/>
        <w:gridCol w:w="850"/>
        <w:gridCol w:w="1701"/>
        <w:gridCol w:w="5245"/>
        <w:gridCol w:w="2551"/>
        <w:gridCol w:w="2835"/>
      </w:tblGrid>
      <w:tr>
        <w:trPr>
          <w:trHeight w:val="490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NO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신청일시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장소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이름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업무경력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전공학과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자격증</w:t>
            </w:r>
          </w:p>
        </w:tc>
      </w:tr>
      <w:tr>
        <w:trPr>
          <w:trHeight w:val="1262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9.6(</w:t>
            </w:r>
            <w:r>
              <w:rPr>
                <w:rFonts w:hint="eastAsia"/>
                <w:szCs w:val="20"/>
              </w:rPr>
              <w:t>수)</w:t>
            </w:r>
          </w:p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13:00~14:30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소회의실 </w:t>
            </w:r>
            <w:r>
              <w:rPr>
                <w:sz w:val="22"/>
              </w:rPr>
              <w:t>1~5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김</w:t>
            </w:r>
            <w:r>
              <w:rPr>
                <w:lang w:eastAsia="ko-KR"/>
                <w:rFonts w:hint="eastAsia"/>
                <w:sz w:val="22"/>
                <w:rtl w:val="off"/>
              </w:rPr>
              <w:t>0</w:t>
            </w:r>
            <w:r>
              <w:rPr>
                <w:rFonts w:hint="eastAsia"/>
                <w:sz w:val="22"/>
              </w:rPr>
              <w:t>배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과장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 xml:space="preserve">- 2011년 입사 </w:t>
            </w:r>
            <w:r>
              <w:rPr>
                <w:rFonts w:ascii="맑은 고딕" w:eastAsia="맑은 고딕" w:hAnsi="맑은 고딕"/>
                <w:sz w:val="22"/>
              </w:rPr>
              <w:t xml:space="preserve">~ 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현재 근무중 </w:t>
            </w:r>
            <w:r>
              <w:rPr>
                <w:rFonts w:ascii="맑은 고딕" w:eastAsia="맑은 고딕" w:hAnsi="맑은 고딕"/>
                <w:sz w:val="22"/>
              </w:rPr>
              <w:t>(12</w:t>
            </w:r>
            <w:r>
              <w:rPr>
                <w:rFonts w:ascii="맑은 고딕" w:eastAsia="맑은 고딕" w:hAnsi="맑은 고딕" w:hint="eastAsia"/>
                <w:sz w:val="22"/>
              </w:rPr>
              <w:t>년차)</w:t>
            </w:r>
          </w:p>
          <w:p>
            <w:pPr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2"/>
              </w:rPr>
              <w:t xml:space="preserve">- </w:t>
            </w:r>
            <w:r>
              <w:rPr>
                <w:rFonts w:ascii="맑은 고딕" w:eastAsia="맑은 고딕" w:hAnsi="맑은 고딕" w:hint="eastAsia"/>
                <w:sz w:val="22"/>
              </w:rPr>
              <w:t>발전 플랜트(</w:t>
            </w:r>
            <w:r>
              <w:rPr>
                <w:rFonts w:ascii="맑은 고딕" w:eastAsia="맑은 고딕" w:hAnsi="맑은 고딕"/>
                <w:sz w:val="22"/>
              </w:rPr>
              <w:t>EM) (9</w:t>
            </w:r>
            <w:r>
              <w:rPr>
                <w:rFonts w:ascii="맑은 고딕" w:eastAsia="맑은 고딕" w:hAnsi="맑은 고딕" w:hint="eastAsia"/>
                <w:sz w:val="22"/>
              </w:rPr>
              <w:t>년)</w:t>
            </w:r>
            <w:r>
              <w:rPr>
                <w:rFonts w:ascii="맑은 고딕" w:eastAsia="맑은 고딕" w:hAnsi="맑은 고딕"/>
                <w:sz w:val="22"/>
              </w:rPr>
              <w:t>.</w:t>
            </w:r>
          </w:p>
          <w:p>
            <w:pPr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2"/>
              </w:rPr>
              <w:t xml:space="preserve">  * </w:t>
            </w:r>
            <w:r>
              <w:rPr>
                <w:rFonts w:ascii="맑은 고딕" w:eastAsia="맑은 고딕" w:hAnsi="맑은 고딕" w:hint="eastAsia"/>
                <w:sz w:val="22"/>
              </w:rPr>
              <w:t>인천7</w:t>
            </w:r>
            <w:r>
              <w:rPr>
                <w:rFonts w:ascii="맑은 고딕" w:eastAsia="맑은 고딕" w:hAnsi="맑은 고딕"/>
                <w:sz w:val="22"/>
              </w:rPr>
              <w:t xml:space="preserve">89, </w:t>
            </w:r>
            <w:r>
              <w:rPr>
                <w:rFonts w:ascii="맑은 고딕" w:eastAsia="맑은 고딕" w:hAnsi="맑은 고딕" w:hint="eastAsia"/>
                <w:sz w:val="22"/>
              </w:rPr>
              <w:t>춘천,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방글라데시 </w:t>
            </w:r>
            <w:r>
              <w:rPr>
                <w:rFonts w:ascii="맑은 고딕" w:eastAsia="맑은 고딕" w:hAnsi="맑은 고딕"/>
                <w:sz w:val="22"/>
              </w:rPr>
              <w:t>Matarbari</w:t>
            </w:r>
            <w:r>
              <w:rPr>
                <w:rFonts w:ascii="맑은 고딕" w:eastAsia="맑은 고딕" w:hAnsi="맑은 고딕"/>
                <w:sz w:val="22"/>
              </w:rPr>
              <w:t xml:space="preserve"> PJT</w:t>
            </w:r>
          </w:p>
          <w:p>
            <w:pPr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2"/>
              </w:rPr>
              <w:t xml:space="preserve">- </w:t>
            </w:r>
            <w:r>
              <w:rPr>
                <w:rFonts w:ascii="맑은 고딕" w:eastAsia="맑은 고딕" w:hAnsi="맑은 고딕" w:hint="eastAsia"/>
                <w:sz w:val="22"/>
              </w:rPr>
              <w:t>발전 플랜트(기계 설계)</w:t>
            </w:r>
            <w:r>
              <w:rPr>
                <w:rFonts w:ascii="맑은 고딕" w:eastAsia="맑은 고딕" w:hAnsi="맑은 고딕"/>
                <w:sz w:val="22"/>
              </w:rPr>
              <w:t xml:space="preserve"> (3</w:t>
            </w:r>
            <w:r>
              <w:rPr>
                <w:rFonts w:ascii="맑은 고딕" w:eastAsia="맑은 고딕" w:hAnsi="맑은 고딕" w:hint="eastAsia"/>
                <w:sz w:val="22"/>
              </w:rPr>
              <w:t>년)</w:t>
            </w:r>
          </w:p>
          <w:p>
            <w:pPr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2"/>
              </w:rPr>
              <w:t xml:space="preserve">  * 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음성복합 외 입찰 </w:t>
            </w:r>
            <w:r>
              <w:rPr>
                <w:rFonts w:ascii="맑은 고딕" w:eastAsia="맑은 고딕" w:hAnsi="맑은 고딕"/>
                <w:sz w:val="22"/>
              </w:rPr>
              <w:t>PJT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기계공학과(학사)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건설안전기사</w:t>
            </w:r>
          </w:p>
        </w:tc>
      </w:tr>
      <w:tr>
        <w:trPr>
          <w:trHeight w:val="1634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이</w:t>
            </w:r>
            <w:r>
              <w:rPr>
                <w:lang w:eastAsia="ko-KR"/>
                <w:rFonts w:hint="eastAsia"/>
                <w:sz w:val="22"/>
                <w:rtl w:val="off"/>
              </w:rPr>
              <w:t>0</w:t>
            </w:r>
            <w:r>
              <w:rPr>
                <w:rFonts w:hint="eastAsia"/>
                <w:sz w:val="22"/>
              </w:rPr>
              <w:t>모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과장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-</w:t>
            </w:r>
            <w:r>
              <w:rPr>
                <w:rFonts w:asciiTheme="minorEastAsia" w:hAnsiTheme="minorEastAsia"/>
                <w:szCs w:val="20"/>
              </w:rPr>
              <w:t xml:space="preserve"> 2011</w:t>
            </w:r>
            <w:r>
              <w:rPr>
                <w:rFonts w:asciiTheme="minorEastAsia" w:hAnsiTheme="minorEastAsia"/>
                <w:szCs w:val="20"/>
              </w:rPr>
              <w:t>년 입사~현재 근무중(</w:t>
            </w:r>
            <w:r>
              <w:rPr>
                <w:rFonts w:asciiTheme="minorEastAsia" w:hAnsiTheme="minorEastAsia"/>
                <w:szCs w:val="20"/>
              </w:rPr>
              <w:t>13</w:t>
            </w:r>
            <w:r>
              <w:rPr>
                <w:rFonts w:asciiTheme="minorEastAsia" w:hAnsiTheme="minorEastAsia"/>
                <w:szCs w:val="20"/>
              </w:rPr>
              <w:t>년차)</w:t>
            </w:r>
          </w:p>
          <w:p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- </w:t>
            </w:r>
            <w:r>
              <w:rPr>
                <w:rFonts w:asciiTheme="minorEastAsia" w:hAnsiTheme="minorEastAsia"/>
                <w:szCs w:val="20"/>
              </w:rPr>
              <w:t>발전 플랜트(기계시공 분야)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국내/해외 현장 6년</w:t>
            </w:r>
          </w:p>
          <w:p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- 발전 플랜트(기계시공 분야)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견적 업무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/>
                <w:szCs w:val="20"/>
              </w:rPr>
              <w:t>년</w:t>
            </w:r>
          </w:p>
          <w:p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- 발전 플랜트 </w:t>
            </w:r>
            <w:r>
              <w:rPr>
                <w:rFonts w:asciiTheme="minorEastAsia" w:hAnsiTheme="minorEastAsia"/>
                <w:szCs w:val="20"/>
              </w:rPr>
              <w:t>EP(</w:t>
            </w:r>
            <w:r>
              <w:rPr>
                <w:rFonts w:asciiTheme="minorEastAsia" w:hAnsiTheme="minorEastAsia"/>
                <w:szCs w:val="20"/>
              </w:rPr>
              <w:t xml:space="preserve">기자재) 업무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>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기계자동차공학(학사)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rPr>
                <w:rFonts w:asciiTheme="minorEastAsia" w:hAnsiTheme="minorEastAsia"/>
                <w:szCs w:val="20"/>
              </w:rPr>
            </w:pPr>
          </w:p>
        </w:tc>
      </w:tr>
      <w:tr>
        <w:trPr>
          <w:trHeight w:val="1634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정</w:t>
            </w:r>
            <w:r>
              <w:rPr>
                <w:lang w:eastAsia="ko-KR"/>
                <w:rFonts w:hint="eastAsia"/>
                <w:sz w:val="22"/>
                <w:rtl w:val="off"/>
              </w:rPr>
              <w:t>0</w:t>
            </w:r>
            <w:r>
              <w:rPr>
                <w:rFonts w:hint="eastAsia"/>
                <w:sz w:val="22"/>
              </w:rPr>
              <w:t>문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차장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ind w:left="200" w:hangingChars="100" w:hanging="200"/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-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>데이터 분석 및 인공지능 개발, 품질/기술통계</w:t>
            </w:r>
          </w:p>
          <w:p>
            <w:pPr>
              <w:ind w:left="200" w:hangingChars="100" w:hanging="200"/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-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데이터 분석 </w:t>
            </w:r>
            <w:r>
              <w:rPr>
                <w:rFonts w:ascii="맑은 고딕" w:eastAsia="맑은 고딕" w:hAnsi="맑은 고딕"/>
                <w:szCs w:val="20"/>
              </w:rPr>
              <w:t>IT</w:t>
            </w:r>
            <w:r>
              <w:rPr>
                <w:rFonts w:ascii="맑은 고딕" w:eastAsia="맑은 고딕" w:hAnsi="맑은 고딕" w:hint="eastAsia"/>
                <w:szCs w:val="20"/>
              </w:rPr>
              <w:t>분야 도서 베스트셀러 출간작가</w:t>
            </w:r>
          </w:p>
          <w:p>
            <w:pPr>
              <w:ind w:left="200" w:hangingChars="100" w:hanging="200"/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- </w:t>
            </w:r>
            <w:r>
              <w:rPr>
                <w:rFonts w:ascii="맑은 고딕" w:eastAsia="맑은 고딕" w:hAnsi="맑은 고딕"/>
                <w:szCs w:val="20"/>
              </w:rPr>
              <w:t xml:space="preserve">R&amp;D, </w:t>
            </w:r>
            <w:r>
              <w:rPr>
                <w:rFonts w:ascii="맑은 고딕" w:eastAsia="맑은 고딕" w:hAnsi="맑은 고딕" w:hint="eastAsia"/>
                <w:szCs w:val="20"/>
              </w:rPr>
              <w:t>특허출원,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>대통령상/</w:t>
            </w:r>
            <w:r>
              <w:rPr>
                <w:rFonts w:ascii="맑은 고딕" w:eastAsia="맑은 고딕" w:hAnsi="맑은 고딕" w:hint="eastAsia"/>
                <w:szCs w:val="20"/>
              </w:rPr>
              <w:t>장관상</w:t>
            </w:r>
          </w:p>
          <w:p>
            <w:pPr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- 미국, 유럽 등 해외 현지기업 </w:t>
            </w:r>
            <w:r>
              <w:rPr>
                <w:rFonts w:ascii="맑은 고딕" w:eastAsia="맑은 고딕" w:hAnsi="맑은 고딕"/>
                <w:szCs w:val="20"/>
              </w:rPr>
              <w:t xml:space="preserve">ISO </w:t>
            </w:r>
            <w:r>
              <w:rPr>
                <w:rFonts w:ascii="맑은 고딕" w:eastAsia="맑은 고딕" w:hAnsi="맑은 고딕" w:hint="eastAsia"/>
                <w:szCs w:val="20"/>
              </w:rPr>
              <w:t>심사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산업공학/통계/</w:t>
            </w:r>
          </w:p>
          <w:p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컴퓨터공학/</w:t>
            </w:r>
          </w:p>
          <w:p>
            <w:pPr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데이터사이언스</w:t>
            </w:r>
            <w:r>
              <w:rPr>
                <w:rFonts w:ascii="맑은 고딕" w:eastAsia="맑은 고딕" w:hAnsi="맑은 고딕" w:hint="eastAsia"/>
                <w:szCs w:val="20"/>
              </w:rPr>
              <w:t>/기계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국제공인인증심사원</w:t>
            </w:r>
            <w:r>
              <w:rPr>
                <w:rFonts w:ascii="맑은 고딕" w:eastAsia="맑은 고딕" w:hAnsi="맑은 고딕" w:hint="eastAsia"/>
                <w:szCs w:val="20"/>
              </w:rPr>
              <w:t>,</w:t>
            </w:r>
          </w:p>
          <w:p>
            <w:pPr>
              <w:autoSpaceDE/>
              <w:autoSpaceDN/>
              <w:widowControl/>
              <w:wordWrap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국제용접검사원</w:t>
            </w:r>
            <w:r>
              <w:rPr>
                <w:rFonts w:ascii="맑은 고딕" w:eastAsia="맑은 고딕" w:hAnsi="맑은 고딕" w:hint="eastAsia"/>
                <w:szCs w:val="20"/>
              </w:rPr>
              <w:t>,</w:t>
            </w:r>
          </w:p>
          <w:p>
            <w:pPr>
              <w:autoSpaceDE/>
              <w:autoSpaceDN/>
              <w:widowControl/>
              <w:wordWrap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건설기계기사/일반기계기사</w:t>
            </w:r>
            <w:r>
              <w:rPr>
                <w:rFonts w:ascii="맑은 고딕" w:eastAsia="맑은 고딕" w:hAnsi="맑은 고딕" w:hint="eastAsia"/>
                <w:szCs w:val="20"/>
              </w:rPr>
              <w:t>,</w:t>
            </w:r>
          </w:p>
          <w:p>
            <w:pPr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Cs w:val="20"/>
              </w:rPr>
              <w:t xml:space="preserve">스페인어 DELE </w:t>
            </w:r>
            <w:r>
              <w:rPr>
                <w:rFonts w:ascii="맑은 고딕" w:eastAsia="맑은 고딕" w:hAnsi="맑은 고딕" w:hint="eastAsia"/>
                <w:szCs w:val="20"/>
              </w:rPr>
              <w:t>등</w:t>
            </w:r>
          </w:p>
        </w:tc>
      </w:tr>
      <w:tr>
        <w:trPr>
          <w:trHeight w:val="1634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홍</w:t>
            </w:r>
            <w:r>
              <w:rPr>
                <w:lang w:eastAsia="ko-KR"/>
                <w:rFonts w:hint="eastAsia"/>
                <w:color w:val="000000"/>
                <w:sz w:val="22"/>
                <w:rtl w:val="off"/>
              </w:rPr>
              <w:t>0</w:t>
            </w:r>
            <w:r>
              <w:rPr>
                <w:rFonts w:hint="eastAsia"/>
                <w:color w:val="000000"/>
                <w:sz w:val="22"/>
              </w:rPr>
              <w:t>연</w:t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차장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하수처리시설 기계/배관 설계 </w:t>
            </w:r>
            <w:r>
              <w:rPr>
                <w:rFonts w:ascii="맑은 고딕" w:eastAsia="맑은 고딕" w:hAnsi="맑은 고딕"/>
                <w:szCs w:val="20"/>
              </w:rPr>
              <w:t>10</w:t>
            </w:r>
            <w:r>
              <w:rPr>
                <w:rFonts w:ascii="맑은 고딕" w:eastAsia="맑은 고딕" w:hAnsi="맑은 고딕" w:hint="eastAsia"/>
                <w:szCs w:val="20"/>
              </w:rPr>
              <w:t>년</w:t>
            </w:r>
          </w:p>
          <w:p>
            <w:pPr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제철 플랜트 용수공급 기계/배관 설계 </w:t>
            </w:r>
            <w:r>
              <w:rPr>
                <w:rFonts w:ascii="맑은 고딕" w:eastAsia="맑은 고딕" w:hAnsi="맑은 고딕"/>
                <w:szCs w:val="20"/>
              </w:rPr>
              <w:t>5</w:t>
            </w:r>
            <w:r>
              <w:rPr>
                <w:rFonts w:ascii="맑은 고딕" w:eastAsia="맑은 고딕" w:hAnsi="맑은 고딕" w:hint="eastAsia"/>
                <w:szCs w:val="20"/>
              </w:rPr>
              <w:t>년</w:t>
            </w:r>
          </w:p>
          <w:p>
            <w:pPr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담수플랜트 사업 관리 </w:t>
            </w:r>
            <w:r>
              <w:rPr>
                <w:rFonts w:ascii="맑은 고딕" w:eastAsia="맑은 고딕" w:hAnsi="맑은 고딕"/>
                <w:szCs w:val="20"/>
              </w:rPr>
              <w:t>2</w:t>
            </w:r>
            <w:r>
              <w:rPr>
                <w:rFonts w:ascii="맑은 고딕" w:eastAsia="맑은 고딕" w:hAnsi="맑은 고딕" w:hint="eastAsia"/>
                <w:szCs w:val="20"/>
              </w:rPr>
              <w:t>년</w:t>
            </w:r>
          </w:p>
          <w:p>
            <w:pPr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하수처리시설 시공/공무업무 </w:t>
            </w:r>
            <w:r>
              <w:rPr>
                <w:rFonts w:ascii="맑은 고딕" w:eastAsia="맑은 고딕" w:hAnsi="맑은 고딕"/>
                <w:szCs w:val="20"/>
              </w:rPr>
              <w:t>4</w:t>
            </w:r>
            <w:r>
              <w:rPr>
                <w:rFonts w:ascii="맑은 고딕" w:eastAsia="맑은 고딕" w:hAnsi="맑은 고딕" w:hint="eastAsia"/>
                <w:szCs w:val="20"/>
              </w:rPr>
              <w:t>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기계공학과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건설기계기술사</w:t>
            </w:r>
          </w:p>
          <w:p>
            <w:pPr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일반기계기사</w:t>
            </w:r>
          </w:p>
          <w:p>
            <w:pPr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건설안전기사</w:t>
            </w:r>
          </w:p>
        </w:tc>
      </w:tr>
      <w:tr>
        <w:trPr>
          <w:trHeight w:val="1594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김</w:t>
            </w:r>
            <w:r>
              <w:rPr>
                <w:lang w:eastAsia="ko-KR"/>
                <w:rFonts w:hint="eastAsia"/>
                <w:color w:val="000000"/>
                <w:sz w:val="22"/>
                <w:rtl w:val="off"/>
              </w:rPr>
              <w:t>0</w:t>
            </w:r>
            <w:r>
              <w:rPr>
                <w:rFonts w:hint="eastAsia"/>
                <w:color w:val="000000"/>
                <w:sz w:val="22"/>
              </w:rPr>
              <w:t>민</w:t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차장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-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화공PJT 토목설계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9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년 :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해외(파나마)근무 1년 포함</w:t>
            </w:r>
          </w:p>
          <w:p>
            <w:pPr>
              <w:jc w:val="lef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- 화공PJT 토목견적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년</w:t>
            </w:r>
          </w:p>
          <w:p>
            <w:pPr>
              <w:jc w:val="lef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- 화공PJT 토목시공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년 :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해외(이라크)근무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0.5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년 포함</w:t>
            </w:r>
          </w:p>
          <w:p>
            <w:pPr>
              <w:jc w:val="lef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- 現 LNG PJT 사업관리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년</w:t>
            </w:r>
          </w:p>
          <w:p>
            <w:pPr>
              <w:jc w:val="lef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- 신입사원 채용면접지원 경험 有</w:t>
            </w:r>
          </w:p>
          <w:p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-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학회지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원고 집필 (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대한토목학회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토목공학과</w:t>
            </w:r>
          </w:p>
          <w:p>
            <w:pPr>
              <w:jc w:val="center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(경영학 복수전공)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토목기사</w:t>
            </w:r>
          </w:p>
          <w:p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건설안전기사</w:t>
            </w:r>
          </w:p>
          <w:p>
            <w:pPr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토목시공기술사</w:t>
            </w:r>
          </w:p>
        </w:tc>
      </w:tr>
      <w:tr>
        <w:trPr>
          <w:trHeight w:val="1634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9.6(</w:t>
            </w:r>
            <w:r>
              <w:rPr>
                <w:rFonts w:hint="eastAsia"/>
                <w:szCs w:val="20"/>
              </w:rPr>
              <w:t>목)</w:t>
            </w:r>
          </w:p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15:00~16:30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소회의실 </w:t>
            </w:r>
            <w:r>
              <w:rPr>
                <w:sz w:val="22"/>
              </w:rPr>
              <w:t>1~5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조</w:t>
            </w:r>
            <w:r>
              <w:rPr>
                <w:lang w:eastAsia="ko-KR"/>
                <w:rFonts w:hint="eastAsia"/>
                <w:color w:val="000000"/>
                <w:sz w:val="22"/>
                <w:rtl w:val="off"/>
              </w:rPr>
              <w:t>0</w:t>
            </w:r>
            <w:r>
              <w:rPr>
                <w:rFonts w:hint="eastAsia"/>
                <w:color w:val="000000"/>
                <w:sz w:val="22"/>
              </w:rPr>
              <w:t>철</w:t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</w:t>
            </w:r>
            <w:r>
              <w:rPr>
                <w:color w:val="000000"/>
                <w:sz w:val="22"/>
              </w:rPr>
              <w:t>ASTER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- 1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>995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년 입사~현재 근무중(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>28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년차)</w:t>
            </w:r>
          </w:p>
          <w:p>
            <w:pPr>
              <w:ind w:left="220" w:hangingChars="100" w:hanging="220"/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- 제철 플랜트(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기계,배관분야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) 설계 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>(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3년)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 </w:t>
            </w:r>
          </w:p>
          <w:p>
            <w:pPr>
              <w:ind w:left="220" w:hangingChars="100" w:hanging="220"/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- 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화공 플랜트(ASU/초저온탱크)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엔지니어링(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>15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년)</w:t>
            </w:r>
          </w:p>
          <w:p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- 화공 플랜트 사업관리(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>PM/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그룹장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>) (7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년)</w:t>
            </w:r>
          </w:p>
          <w:p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- 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기타, 사내 전문강사 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>3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년(겸임)</w:t>
            </w:r>
          </w:p>
          <w:p>
            <w:pPr>
              <w:ind w:firstLine="220"/>
              <w:rPr>
                <w:rFonts w:ascii="맑은 고딕" w:eastAsia="맑은 고딕" w:hAnsi="맑은 고딕"/>
                <w:sz w:val="22"/>
                <w:spacing w:val="-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- 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현재, 사내 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핵심전문기술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인재(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MASTER) 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(3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년)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기계설계공학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leftChars="-1" w:left="202" w:hangingChars="100" w:hanging="204"/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  <w:spacing w:val="-8"/>
              </w:rPr>
              <w:t>기계설계/시공</w:t>
            </w:r>
            <w:r>
              <w:rPr>
                <w:rFonts w:ascii="맑은 고딕" w:eastAsia="맑은 고딕" w:hAnsi="맑은 고딕"/>
                <w:sz w:val="22"/>
                <w:spacing w:val="-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  <w:spacing w:val="-8"/>
              </w:rPr>
              <w:t>특급기술자</w:t>
            </w:r>
            <w:r>
              <w:rPr>
                <w:rFonts w:ascii="맑은 고딕" w:eastAsia="맑은 고딕" w:hAnsi="맑은 고딕" w:hint="eastAsia"/>
                <w:sz w:val="22"/>
                <w:spacing w:val="-8"/>
              </w:rPr>
              <w:t>,</w:t>
            </w:r>
          </w:p>
          <w:p>
            <w:pPr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품질관리 특급기술자</w:t>
            </w:r>
          </w:p>
        </w:tc>
      </w:tr>
      <w:tr>
        <w:trPr>
          <w:trHeight w:val="1634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장</w:t>
            </w:r>
            <w:r>
              <w:rPr>
                <w:lang w:eastAsia="ko-KR"/>
                <w:rFonts w:hint="eastAsia"/>
                <w:sz w:val="22"/>
                <w:rtl w:val="off"/>
              </w:rPr>
              <w:t>0</w:t>
            </w:r>
            <w:r>
              <w:rPr>
                <w:rFonts w:hint="eastAsia"/>
                <w:sz w:val="22"/>
              </w:rPr>
              <w:t>리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과장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ascii="맑은 고딕" w:eastAsia="맑은 고딕" w:hAnsi="맑은 고딕"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Cs/>
                <w:sz w:val="22"/>
              </w:rPr>
              <w:t xml:space="preserve">- </w:t>
            </w:r>
            <w:r>
              <w:rPr>
                <w:rFonts w:ascii="맑은 고딕" w:eastAsia="맑은 고딕" w:hAnsi="맑은 고딕"/>
                <w:bCs/>
                <w:sz w:val="22"/>
              </w:rPr>
              <w:t>2012</w:t>
            </w:r>
            <w:r>
              <w:rPr>
                <w:rFonts w:ascii="맑은 고딕" w:eastAsia="맑은 고딕" w:hAnsi="맑은 고딕" w:hint="eastAsia"/>
                <w:bCs/>
                <w:sz w:val="22"/>
              </w:rPr>
              <w:t>년 경력직 입사~현재 근무중(</w:t>
            </w:r>
            <w:r>
              <w:rPr>
                <w:rFonts w:ascii="맑은 고딕" w:eastAsia="맑은 고딕" w:hAnsi="맑은 고딕"/>
                <w:bCs/>
                <w:sz w:val="22"/>
              </w:rPr>
              <w:t>15</w:t>
            </w:r>
            <w:r>
              <w:rPr>
                <w:rFonts w:ascii="맑은 고딕" w:eastAsia="맑은 고딕" w:hAnsi="맑은 고딕" w:hint="eastAsia"/>
                <w:bCs/>
                <w:sz w:val="22"/>
              </w:rPr>
              <w:t>년차)</w:t>
            </w:r>
          </w:p>
          <w:p>
            <w:pPr>
              <w:ind w:left="220" w:hangingChars="100" w:hanging="220"/>
              <w:jc w:val="left"/>
              <w:rPr>
                <w:rFonts w:ascii="맑은 고딕" w:eastAsia="맑은 고딕" w:hAnsi="맑은 고딕"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Cs/>
                <w:sz w:val="22"/>
              </w:rPr>
              <w:t>- 해외 석유가스개발사업 영업(</w:t>
            </w:r>
            <w:r>
              <w:rPr>
                <w:rFonts w:ascii="맑은 고딕" w:eastAsia="맑은 고딕" w:hAnsi="맑은 고딕"/>
                <w:bCs/>
                <w:sz w:val="22"/>
              </w:rPr>
              <w:t>4</w:t>
            </w:r>
            <w:r>
              <w:rPr>
                <w:rFonts w:ascii="맑은 고딕" w:eastAsia="맑은 고딕" w:hAnsi="맑은 고딕" w:hint="eastAsia"/>
                <w:bCs/>
                <w:sz w:val="22"/>
              </w:rPr>
              <w:t>년)</w:t>
            </w:r>
            <w:r>
              <w:rPr>
                <w:rFonts w:ascii="맑은 고딕" w:eastAsia="맑은 고딕" w:hAnsi="맑은 고딕"/>
                <w:bCs/>
                <w:sz w:val="22"/>
              </w:rPr>
              <w:t xml:space="preserve"> </w:t>
            </w:r>
          </w:p>
          <w:p>
            <w:pPr>
              <w:ind w:left="220" w:hangingChars="100" w:hanging="220"/>
              <w:jc w:val="left"/>
              <w:rPr>
                <w:rFonts w:ascii="맑은 고딕" w:eastAsia="맑은 고딕" w:hAnsi="맑은 고딕"/>
                <w:bCs/>
                <w:sz w:val="22"/>
              </w:rPr>
            </w:pPr>
            <w:r>
              <w:rPr>
                <w:rFonts w:ascii="맑은 고딕" w:eastAsia="맑은 고딕" w:hAnsi="맑은 고딕"/>
                <w:bCs/>
                <w:sz w:val="22"/>
              </w:rPr>
              <w:t xml:space="preserve">- </w:t>
            </w:r>
            <w:r>
              <w:rPr>
                <w:rFonts w:ascii="맑은 고딕" w:eastAsia="맑은 고딕" w:hAnsi="맑은 고딕" w:hint="eastAsia"/>
                <w:bCs/>
                <w:sz w:val="22"/>
              </w:rPr>
              <w:t>해외 플랜트/</w:t>
            </w:r>
            <w:r>
              <w:rPr>
                <w:rFonts w:ascii="맑은 고딕" w:eastAsia="맑은 고딕" w:hAnsi="맑은 고딕" w:hint="eastAsia"/>
                <w:bCs/>
                <w:sz w:val="22"/>
              </w:rPr>
              <w:t>자원개발인프라</w:t>
            </w:r>
            <w:r>
              <w:rPr>
                <w:rFonts w:ascii="맑은 고딕" w:eastAsia="맑은 고딕" w:hAnsi="맑은 고딕" w:hint="eastAsia"/>
                <w:bCs/>
                <w:sz w:val="22"/>
              </w:rPr>
              <w:t xml:space="preserve"> 영업(</w:t>
            </w:r>
            <w:r>
              <w:rPr>
                <w:rFonts w:ascii="맑은 고딕" w:eastAsia="맑은 고딕" w:hAnsi="맑은 고딕"/>
                <w:bCs/>
                <w:sz w:val="22"/>
              </w:rPr>
              <w:t>3</w:t>
            </w:r>
            <w:r>
              <w:rPr>
                <w:rFonts w:ascii="맑은 고딕" w:eastAsia="맑은 고딕" w:hAnsi="맑은 고딕" w:hint="eastAsia"/>
                <w:bCs/>
                <w:sz w:val="22"/>
              </w:rPr>
              <w:t>년)</w:t>
            </w:r>
          </w:p>
          <w:p>
            <w:pPr>
              <w:jc w:val="left"/>
              <w:rPr>
                <w:rFonts w:ascii="맑은 고딕" w:eastAsia="맑은 고딕" w:hAnsi="맑은 고딕"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Cs/>
                <w:sz w:val="22"/>
              </w:rPr>
              <w:t>- 프로젝트금융/자금(</w:t>
            </w:r>
            <w:r>
              <w:rPr>
                <w:rFonts w:ascii="맑은 고딕" w:eastAsia="맑은 고딕" w:hAnsi="맑은 고딕"/>
                <w:bCs/>
                <w:sz w:val="22"/>
              </w:rPr>
              <w:t>5</w:t>
            </w:r>
            <w:r>
              <w:rPr>
                <w:rFonts w:ascii="맑은 고딕" w:eastAsia="맑은 고딕" w:hAnsi="맑은 고딕" w:hint="eastAsia"/>
                <w:bCs/>
                <w:sz w:val="22"/>
              </w:rPr>
              <w:t>년)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Cs/>
                <w:sz w:val="22"/>
              </w:rPr>
              <w:t>화학공학(학사)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>
        <w:trPr>
          <w:trHeight w:val="1636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이</w:t>
            </w:r>
            <w:r>
              <w:rPr>
                <w:lang w:eastAsia="ko-KR"/>
                <w:rFonts w:hint="eastAsia"/>
                <w:sz w:val="22"/>
                <w:rtl w:val="off"/>
              </w:rPr>
              <w:t>0</w:t>
            </w:r>
            <w:r>
              <w:rPr>
                <w:rFonts w:hint="eastAsia"/>
                <w:sz w:val="22"/>
              </w:rPr>
              <w:t>혜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차장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2"/>
              </w:rPr>
              <w:t>-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2005년 입사~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현재 근무 중(</w:t>
            </w:r>
            <w:r>
              <w:rPr>
                <w:rFonts w:ascii="맑은 고딕" w:eastAsia="맑은 고딕" w:hAnsi="맑은 고딕"/>
                <w:sz w:val="22"/>
              </w:rPr>
              <w:t>18</w:t>
            </w:r>
            <w:r>
              <w:rPr>
                <w:rFonts w:ascii="맑은 고딕" w:eastAsia="맑은 고딕" w:hAnsi="맑은 고딕" w:hint="eastAsia"/>
                <w:sz w:val="22"/>
              </w:rPr>
              <w:t>년차)</w:t>
            </w:r>
          </w:p>
          <w:p>
            <w:pPr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2"/>
              </w:rPr>
              <w:t>-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발전 및 화공 플랜트 건축 설계(</w:t>
            </w:r>
            <w:r>
              <w:rPr>
                <w:rFonts w:ascii="맑은 고딕" w:eastAsia="맑은 고딕" w:hAnsi="맑은 고딕"/>
                <w:sz w:val="22"/>
              </w:rPr>
              <w:t>18</w:t>
            </w:r>
            <w:r>
              <w:rPr>
                <w:rFonts w:ascii="맑은 고딕" w:eastAsia="맑은 고딕" w:hAnsi="맑은 고딕" w:hint="eastAsia"/>
                <w:sz w:val="22"/>
              </w:rPr>
              <w:t>년)</w:t>
            </w:r>
          </w:p>
          <w:p>
            <w:pPr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-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/>
                <w:sz w:val="22"/>
              </w:rPr>
              <w:t>D</w:t>
            </w:r>
            <w:r>
              <w:rPr>
                <w:rFonts w:ascii="맑은 고딕" w:eastAsia="맑은 고딕" w:hAnsi="맑은 고딕" w:hint="eastAsia"/>
                <w:sz w:val="22"/>
              </w:rPr>
              <w:t>T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과제수행(</w:t>
            </w:r>
            <w:r>
              <w:rPr>
                <w:rFonts w:ascii="맑은 고딕" w:eastAsia="맑은 고딕" w:hAnsi="맑은 고딕"/>
                <w:sz w:val="22"/>
              </w:rPr>
              <w:t>2021~</w:t>
            </w:r>
            <w:r>
              <w:rPr>
                <w:rFonts w:ascii="맑은 고딕" w:eastAsia="맑은 고딕" w:hAnsi="맑은 고딕" w:hint="eastAsia"/>
                <w:sz w:val="22"/>
              </w:rPr>
              <w:t>현재 수행 중)</w:t>
            </w:r>
            <w:r>
              <w:rPr>
                <w:rFonts w:ascii="맑은 고딕" w:eastAsia="맑은 고딕" w:hAnsi="맑은 고딕"/>
                <w:sz w:val="22"/>
              </w:rPr>
              <w:t xml:space="preserve">, </w:t>
            </w:r>
            <w:r>
              <w:rPr>
                <w:rFonts w:ascii="맑은 고딕" w:eastAsia="맑은 고딕" w:hAnsi="맑은 고딕" w:hint="eastAsia"/>
                <w:sz w:val="22"/>
              </w:rPr>
              <w:t>DT경진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대회 </w:t>
            </w:r>
          </w:p>
          <w:p>
            <w:pPr>
              <w:ind w:firstLineChars="100" w:firstLine="220"/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수상(202</w:t>
            </w:r>
            <w:r>
              <w:rPr>
                <w:rFonts w:ascii="맑은 고딕" w:eastAsia="맑은 고딕" w:hAnsi="맑은 고딕"/>
                <w:sz w:val="22"/>
              </w:rPr>
              <w:t xml:space="preserve">1), </w:t>
            </w:r>
            <w:r>
              <w:rPr>
                <w:rFonts w:ascii="맑은 고딕" w:eastAsia="맑은 고딕" w:hAnsi="맑은 고딕" w:hint="eastAsia"/>
                <w:sz w:val="22"/>
              </w:rPr>
              <w:t>부서 내 디지털 에이전트 활동</w:t>
            </w:r>
          </w:p>
          <w:p>
            <w:pPr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2"/>
              </w:rPr>
              <w:t>-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현 플랜트사업본부 건축ENG그룹 근무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건축공학과(학사)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건축기사</w:t>
            </w:r>
          </w:p>
        </w:tc>
      </w:tr>
      <w:tr>
        <w:trPr>
          <w:trHeight w:val="1634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서</w:t>
            </w:r>
            <w:r>
              <w:rPr>
                <w:lang w:eastAsia="ko-KR"/>
                <w:rFonts w:hint="eastAsia"/>
                <w:sz w:val="22"/>
                <w:rtl w:val="off"/>
              </w:rPr>
              <w:t>0</w:t>
            </w:r>
            <w:r>
              <w:rPr>
                <w:rFonts w:hint="eastAsia"/>
                <w:sz w:val="22"/>
              </w:rPr>
              <w:t>구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과장</w:t>
            </w:r>
          </w:p>
        </w:tc>
        <w:tc>
          <w:tcPr>
            <w:tcW w:w="5245" w:type="dxa"/>
            <w:vAlign w:val="center"/>
          </w:tcPr>
          <w:p>
            <w:pPr>
              <w:ind w:left="220" w:hangingChars="100" w:hanging="220"/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2"/>
              </w:rPr>
              <w:t xml:space="preserve">1) </w:t>
            </w:r>
            <w:r>
              <w:rPr>
                <w:rFonts w:ascii="맑은 고딕" w:eastAsia="맑은 고딕" w:hAnsi="맑은 고딕" w:hint="eastAsia"/>
                <w:sz w:val="22"/>
              </w:rPr>
              <w:t>입사년도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>
              <w:rPr>
                <w:rFonts w:ascii="맑은 고딕" w:eastAsia="맑은 고딕" w:hAnsi="맑은 고딕"/>
                <w:sz w:val="22"/>
              </w:rPr>
              <w:t>: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2011년(</w:t>
            </w:r>
            <w:r>
              <w:rPr>
                <w:rFonts w:ascii="맑은 고딕" w:eastAsia="맑은 고딕" w:hAnsi="맑은 고딕"/>
                <w:sz w:val="22"/>
              </w:rPr>
              <w:t>13</w:t>
            </w:r>
            <w:r>
              <w:rPr>
                <w:rFonts w:ascii="맑은 고딕" w:eastAsia="맑은 고딕" w:hAnsi="맑은 고딕" w:hint="eastAsia"/>
                <w:sz w:val="22"/>
              </w:rPr>
              <w:t>년차)</w:t>
            </w:r>
          </w:p>
          <w:p>
            <w:pPr>
              <w:ind w:left="220" w:hangingChars="100" w:hanging="220"/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2"/>
              </w:rPr>
              <w:t xml:space="preserve">2) 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주요업무 </w:t>
            </w:r>
            <w:r>
              <w:rPr>
                <w:rFonts w:ascii="맑은 고딕" w:eastAsia="맑은 고딕" w:hAnsi="맑은 고딕"/>
                <w:sz w:val="22"/>
              </w:rPr>
              <w:t>: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화공/이차전지/철강 배관설계</w:t>
            </w:r>
          </w:p>
          <w:p>
            <w:pPr>
              <w:ind w:left="220" w:hangingChars="100" w:hanging="220"/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 xml:space="preserve">- 아르헨티나 </w:t>
            </w:r>
            <w:r>
              <w:rPr>
                <w:rFonts w:ascii="맑은 고딕" w:eastAsia="맑은 고딕" w:hAnsi="맑은 고딕" w:hint="eastAsia"/>
                <w:sz w:val="22"/>
              </w:rPr>
              <w:t>염수리튬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>
              <w:rPr>
                <w:rFonts w:ascii="맑은 고딕" w:eastAsia="맑은 고딕" w:hAnsi="맑은 고딕"/>
                <w:sz w:val="22"/>
              </w:rPr>
              <w:t xml:space="preserve">PJT </w:t>
            </w:r>
            <w:r>
              <w:rPr>
                <w:rFonts w:ascii="맑은 고딕" w:eastAsia="맑은 고딕" w:hAnsi="맑은 고딕" w:hint="eastAsia"/>
                <w:sz w:val="22"/>
              </w:rPr>
              <w:t>배관 LE</w:t>
            </w:r>
          </w:p>
          <w:p>
            <w:pPr>
              <w:ind w:left="220" w:hangingChars="100" w:hanging="220"/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2"/>
              </w:rPr>
              <w:t xml:space="preserve">- 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포항 </w:t>
            </w:r>
            <w:r>
              <w:rPr>
                <w:rFonts w:ascii="맑은 고딕" w:eastAsia="맑은 고딕" w:hAnsi="맑은 고딕" w:hint="eastAsia"/>
                <w:sz w:val="22"/>
              </w:rPr>
              <w:t>중조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-블루수소 </w:t>
            </w:r>
            <w:r>
              <w:rPr>
                <w:rFonts w:ascii="맑은 고딕" w:eastAsia="맑은 고딕" w:hAnsi="맑은 고딕"/>
                <w:sz w:val="22"/>
              </w:rPr>
              <w:t xml:space="preserve">PJT 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배관 </w:t>
            </w:r>
            <w:r>
              <w:rPr>
                <w:rFonts w:ascii="맑은 고딕" w:eastAsia="맑은 고딕" w:hAnsi="맑은 고딕"/>
                <w:sz w:val="22"/>
              </w:rPr>
              <w:t>LE</w:t>
            </w:r>
          </w:p>
          <w:p>
            <w:pPr>
              <w:ind w:left="220" w:hangingChars="100" w:hanging="220"/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2"/>
              </w:rPr>
              <w:t>-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 사우디 </w:t>
            </w:r>
            <w:r>
              <w:rPr>
                <w:rFonts w:ascii="맑은 고딕" w:eastAsia="맑은 고딕" w:hAnsi="맑은 고딕" w:hint="eastAsia"/>
                <w:sz w:val="22"/>
              </w:rPr>
              <w:t>아람코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황이송설비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>
              <w:rPr>
                <w:rFonts w:ascii="맑은 고딕" w:eastAsia="맑은 고딕" w:hAnsi="맑은 고딕"/>
                <w:sz w:val="22"/>
              </w:rPr>
              <w:t xml:space="preserve">PJT 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배관 </w:t>
            </w:r>
            <w:r>
              <w:rPr>
                <w:rFonts w:ascii="맑은 고딕" w:eastAsia="맑은 고딕" w:hAnsi="맑은 고딕"/>
                <w:sz w:val="22"/>
              </w:rPr>
              <w:t>AE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기계공학(학사)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>
        <w:trPr>
          <w:trHeight w:val="1634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안</w:t>
            </w:r>
            <w:r>
              <w:rPr>
                <w:lang w:eastAsia="ko-KR"/>
                <w:rFonts w:hint="eastAsia"/>
                <w:sz w:val="22"/>
                <w:rtl w:val="off"/>
              </w:rPr>
              <w:t>0</w:t>
            </w:r>
            <w:r>
              <w:rPr>
                <w:rFonts w:hint="eastAsia"/>
                <w:sz w:val="22"/>
              </w:rPr>
              <w:t>은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과장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ascii="맑은 고딕" w:eastAsia="맑은 고딕" w:hAnsi="맑은 고딕"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Cs/>
                <w:sz w:val="22"/>
              </w:rPr>
              <w:t>- 2011년 입사~현재 근무중(</w:t>
            </w:r>
            <w:r>
              <w:rPr>
                <w:rFonts w:ascii="맑은 고딕" w:eastAsia="맑은 고딕" w:hAnsi="맑은 고딕"/>
                <w:bCs/>
                <w:sz w:val="22"/>
              </w:rPr>
              <w:t>12</w:t>
            </w:r>
            <w:r>
              <w:rPr>
                <w:rFonts w:ascii="맑은 고딕" w:eastAsia="맑은 고딕" w:hAnsi="맑은 고딕" w:hint="eastAsia"/>
                <w:bCs/>
                <w:sz w:val="22"/>
              </w:rPr>
              <w:t>년차)</w:t>
            </w:r>
          </w:p>
          <w:p>
            <w:pPr>
              <w:ind w:left="220" w:hangingChars="100" w:hanging="220"/>
              <w:jc w:val="left"/>
              <w:rPr>
                <w:rFonts w:ascii="맑은 고딕" w:eastAsia="맑은 고딕" w:hAnsi="맑은 고딕"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Cs/>
                <w:sz w:val="22"/>
              </w:rPr>
              <w:t xml:space="preserve">- 제철 플랜트(프로세스) 설계 </w:t>
            </w:r>
            <w:r>
              <w:rPr>
                <w:rFonts w:ascii="맑은 고딕" w:eastAsia="맑은 고딕" w:hAnsi="맑은 고딕"/>
                <w:bCs/>
                <w:sz w:val="22"/>
              </w:rPr>
              <w:t>(6</w:t>
            </w:r>
            <w:r>
              <w:rPr>
                <w:rFonts w:ascii="맑은 고딕" w:eastAsia="맑은 고딕" w:hAnsi="맑은 고딕" w:hint="eastAsia"/>
                <w:bCs/>
                <w:sz w:val="22"/>
              </w:rPr>
              <w:t>년)</w:t>
            </w:r>
            <w:r>
              <w:rPr>
                <w:rFonts w:ascii="맑은 고딕" w:eastAsia="맑은 고딕" w:hAnsi="맑은 고딕"/>
                <w:bCs/>
                <w:sz w:val="22"/>
              </w:rPr>
              <w:t xml:space="preserve"> </w:t>
            </w:r>
          </w:p>
          <w:p>
            <w:pPr>
              <w:ind w:left="220" w:hangingChars="100" w:hanging="220"/>
              <w:jc w:val="left"/>
              <w:rPr>
                <w:rFonts w:ascii="맑은 고딕" w:eastAsia="맑은 고딕" w:hAnsi="맑은 고딕"/>
                <w:bCs/>
                <w:sz w:val="22"/>
              </w:rPr>
            </w:pPr>
            <w:r>
              <w:rPr>
                <w:rFonts w:ascii="맑은 고딕" w:eastAsia="맑은 고딕" w:hAnsi="맑은 고딕"/>
                <w:bCs/>
                <w:sz w:val="22"/>
              </w:rPr>
              <w:t xml:space="preserve">- </w:t>
            </w:r>
            <w:r>
              <w:rPr>
                <w:rFonts w:ascii="맑은 고딕" w:eastAsia="맑은 고딕" w:hAnsi="맑은 고딕" w:hint="eastAsia"/>
                <w:bCs/>
                <w:sz w:val="22"/>
              </w:rPr>
              <w:t>현장 안전관리자 (</w:t>
            </w:r>
            <w:r>
              <w:rPr>
                <w:rFonts w:ascii="맑은 고딕" w:eastAsia="맑은 고딕" w:hAnsi="맑은 고딕"/>
                <w:bCs/>
                <w:sz w:val="22"/>
              </w:rPr>
              <w:t>2.5</w:t>
            </w:r>
            <w:r>
              <w:rPr>
                <w:rFonts w:ascii="맑은 고딕" w:eastAsia="맑은 고딕" w:hAnsi="맑은 고딕" w:hint="eastAsia"/>
                <w:bCs/>
                <w:sz w:val="22"/>
              </w:rPr>
              <w:t>년)</w:t>
            </w:r>
          </w:p>
          <w:p>
            <w:pPr>
              <w:ind w:firstLineChars="100" w:firstLine="220"/>
              <w:jc w:val="left"/>
              <w:rPr>
                <w:rFonts w:ascii="맑은 고딕" w:eastAsia="맑은 고딕" w:hAnsi="맑은 고딕"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Cs/>
                <w:sz w:val="22"/>
              </w:rPr>
              <w:t>- 발전 플랜트(배치)</w:t>
            </w:r>
            <w:r>
              <w:rPr>
                <w:rFonts w:ascii="맑은 고딕" w:eastAsia="맑은 고딕" w:hAnsi="맑은 고딕"/>
                <w:bCs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sz w:val="22"/>
              </w:rPr>
              <w:t xml:space="preserve">설계 </w:t>
            </w:r>
            <w:r>
              <w:rPr>
                <w:rFonts w:ascii="맑은 고딕" w:eastAsia="맑은 고딕" w:hAnsi="맑은 고딕"/>
                <w:bCs/>
                <w:sz w:val="22"/>
              </w:rPr>
              <w:t>(2.5</w:t>
            </w:r>
            <w:r>
              <w:rPr>
                <w:rFonts w:ascii="맑은 고딕" w:eastAsia="맑은 고딕" w:hAnsi="맑은 고딕" w:hint="eastAsia"/>
                <w:bCs/>
                <w:sz w:val="22"/>
              </w:rPr>
              <w:t>년)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Cs/>
                <w:sz w:val="22"/>
              </w:rPr>
              <w:t>화학공학(학사)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leftChars="-1" w:left="218" w:hangingChars="100" w:hanging="220"/>
              <w:jc w:val="center"/>
              <w:rPr>
                <w:rFonts w:ascii="맑은 고딕" w:eastAsia="맑은 고딕" w:hAnsi="맑은 고딕"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Cs/>
                <w:sz w:val="22"/>
              </w:rPr>
              <w:t>화공기사</w:t>
            </w:r>
            <w:r>
              <w:rPr>
                <w:rFonts w:ascii="맑은 고딕" w:eastAsia="맑은 고딕" w:hAnsi="맑은 고딕" w:hint="eastAsia"/>
                <w:bCs/>
                <w:sz w:val="22"/>
              </w:rPr>
              <w:t>,</w:t>
            </w:r>
          </w:p>
          <w:p>
            <w:pPr>
              <w:pStyle w:val="a5"/>
              <w:ind w:leftChars="-1" w:left="-2" w:firstLine="1"/>
              <w:jc w:val="center"/>
              <w:rPr>
                <w:rFonts w:ascii="맑은 고딕" w:eastAsia="맑은 고딕" w:hAnsi="맑은 고딕"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Cs/>
                <w:sz w:val="22"/>
              </w:rPr>
              <w:t>건설안전기사</w:t>
            </w:r>
          </w:p>
        </w:tc>
      </w:tr>
    </w:tbl>
    <w:p>
      <w:pPr>
        <w:spacing w:after="0" w:before="300" w:line="240" w:lineRule="auto"/>
        <w:textAlignment w:val="baseline"/>
        <w:rPr>
          <w:rFonts w:ascii="HCI Poppy" w:eastAsia="휴먼명조" w:hAnsi="HCI Poppy" w:cs="굴림" w:hint="eastAsia"/>
          <w:b/>
          <w:bCs/>
          <w:color w:val="000000"/>
          <w:sz w:val="30"/>
          <w:szCs w:val="30"/>
          <w:kern w:val="0"/>
          <w:spacing w:val="-8"/>
        </w:rPr>
      </w:pPr>
    </w:p>
    <w:sectPr>
      <w:pgSz w:w="16838" w:h="11906" w:orient="landscape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HCI Poppy">
    <w:panose1 w:val="00000000000000000000"/>
    <w:family w:val="roman"/>
    <w:altName w:val="Times New Roman"/>
    <w:charset w:val="00"/>
    <w:notTrueType w:val="false"/>
  </w:font>
  <w:font w:name="휴먼명조">
    <w:panose1 w:val="02010504FFFFFFFFFFFF"/>
    <w:family w:val="auto"/>
    <w:altName w:val="나눔바른고딕 UltraLight"/>
    <w:charset w:val="81"/>
    <w:notTrueType w:val="false"/>
    <w:pitch w:val="variable"/>
    <w:sig w:usb0="800002A7" w:usb1="19D77CFB" w:usb2="00000010" w:usb3="00000000" w:csb0="00080000" w:csb1="0000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한컴바탕" w:eastAsia="굴림" w:hAnsi="굴림" w:cs="굴림"/>
      <w:color w:val="000000"/>
      <w:szCs w:val="20"/>
      <w:kern w:val="0"/>
    </w:rPr>
  </w:style>
  <w:style w:type="paragraph" w:styleId="a5">
    <w:name w:val="List Paragraph"/>
    <w:uiPriority w:val="34"/>
    <w:basedOn w:val="a"/>
    <w:qFormat/>
    <w:pPr>
      <w:ind w:leftChars="400" w:left="800"/>
    </w:pPr>
  </w:style>
  <w:style w:type="paragraph" w:styleId="a6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6"/>
  </w:style>
  <w:style w:type="paragraph" w:styleId="a7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poscoenc</dc:creator>
  <cp:keywords/>
  <dc:description/>
  <cp:lastModifiedBy>Moel</cp:lastModifiedBy>
  <cp:revision>1</cp:revision>
  <dcterms:created xsi:type="dcterms:W3CDTF">2022-09-02T04:30:00Z</dcterms:created>
  <dcterms:modified xsi:type="dcterms:W3CDTF">2023-08-07T01:21:26Z</dcterms:modified>
  <cp:version>1000.0100.01</cp:version>
</cp:coreProperties>
</file>